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2AB8" w14:textId="77777777" w:rsidR="005A40F0" w:rsidRPr="00873006" w:rsidRDefault="005A40F0" w:rsidP="005A40F0">
      <w:pPr>
        <w:pStyle w:val="Ttulo1"/>
        <w:spacing w:before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73006">
        <w:rPr>
          <w:rFonts w:asciiTheme="minorHAnsi" w:hAnsiTheme="minorHAnsi" w:cstheme="minorHAnsi"/>
          <w:sz w:val="24"/>
          <w:szCs w:val="24"/>
        </w:rPr>
        <w:t>ORDEM DOS ENGENHEIROS TÉCNICOS</w:t>
      </w:r>
    </w:p>
    <w:p w14:paraId="0B1EBA13" w14:textId="77777777" w:rsidR="005A40F0" w:rsidRPr="00CA1F7D" w:rsidRDefault="005A40F0" w:rsidP="005A40F0">
      <w:pPr>
        <w:pStyle w:val="Ttulo1"/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A1F7D">
        <w:rPr>
          <w:rFonts w:asciiTheme="minorHAnsi" w:hAnsiTheme="minorHAnsi" w:cstheme="minorHAnsi"/>
          <w:sz w:val="20"/>
          <w:szCs w:val="20"/>
        </w:rPr>
        <w:t xml:space="preserve">ELEIÇÃO PARA OS ÓRGÃOS </w:t>
      </w:r>
      <w:r>
        <w:rPr>
          <w:rFonts w:asciiTheme="minorHAnsi" w:hAnsiTheme="minorHAnsi" w:cstheme="minorHAnsi"/>
          <w:sz w:val="20"/>
          <w:szCs w:val="20"/>
        </w:rPr>
        <w:t>CRIADOS PELA LEI N.º 70/2023, DE 12 DE DEZEMBRO</w:t>
      </w:r>
    </w:p>
    <w:p w14:paraId="34D52D97" w14:textId="77777777" w:rsidR="005A40F0" w:rsidRPr="005A40F0" w:rsidRDefault="005A40F0" w:rsidP="005A40F0">
      <w:pPr>
        <w:rPr>
          <w:sz w:val="36"/>
          <w:szCs w:val="36"/>
          <w:lang w:eastAsia="pt-PT"/>
        </w:rPr>
      </w:pPr>
    </w:p>
    <w:p w14:paraId="29CBFBD7" w14:textId="77777777" w:rsidR="005A40F0" w:rsidRPr="00873006" w:rsidRDefault="005A40F0" w:rsidP="005A40F0">
      <w:pPr>
        <w:jc w:val="center"/>
        <w:rPr>
          <w:b/>
          <w:bCs/>
          <w:sz w:val="44"/>
          <w:szCs w:val="44"/>
          <w:lang w:eastAsia="pt-PT"/>
        </w:rPr>
      </w:pPr>
      <w:r w:rsidRPr="00873006">
        <w:rPr>
          <w:b/>
          <w:bCs/>
          <w:sz w:val="44"/>
          <w:szCs w:val="44"/>
          <w:lang w:eastAsia="pt-PT"/>
        </w:rPr>
        <w:t>TERMO DE ACEITAÇÃO</w:t>
      </w:r>
    </w:p>
    <w:p w14:paraId="0EA63C3C" w14:textId="77777777" w:rsidR="00572DF3" w:rsidRDefault="00572DF3" w:rsidP="005A40F0">
      <w:pPr>
        <w:spacing w:after="0" w:line="480" w:lineRule="auto"/>
        <w:jc w:val="both"/>
        <w:rPr>
          <w:sz w:val="24"/>
          <w:szCs w:val="24"/>
          <w:lang w:eastAsia="pt-PT"/>
        </w:rPr>
      </w:pPr>
    </w:p>
    <w:p w14:paraId="3D8C2746" w14:textId="1B906CAF" w:rsidR="005A40F0" w:rsidRDefault="00CA1F7D" w:rsidP="005A40F0">
      <w:pPr>
        <w:spacing w:after="0" w:line="480" w:lineRule="auto"/>
        <w:jc w:val="both"/>
        <w:rPr>
          <w:sz w:val="24"/>
          <w:szCs w:val="24"/>
          <w:lang w:eastAsia="pt-PT"/>
        </w:rPr>
      </w:pPr>
      <w:r w:rsidRPr="005A40F0">
        <w:rPr>
          <w:sz w:val="24"/>
          <w:szCs w:val="24"/>
          <w:lang w:eastAsia="pt-PT"/>
        </w:rPr>
        <w:t xml:space="preserve">Eu, </w:t>
      </w:r>
      <w:r w:rsidRPr="005A40F0">
        <w:rPr>
          <w:b/>
          <w:bCs/>
          <w:sz w:val="24"/>
          <w:szCs w:val="24"/>
          <w:lang w:eastAsia="pt-PT"/>
        </w:rPr>
        <w:t>&lt;NOME COMPLETO&gt;</w:t>
      </w:r>
      <w:r w:rsidRPr="005A40F0">
        <w:rPr>
          <w:sz w:val="24"/>
          <w:szCs w:val="24"/>
          <w:lang w:eastAsia="pt-PT"/>
        </w:rPr>
        <w:t xml:space="preserve">, </w:t>
      </w:r>
      <w:r w:rsidR="009B3A7D" w:rsidRPr="005A40F0">
        <w:rPr>
          <w:b/>
          <w:bCs/>
          <w:sz w:val="24"/>
          <w:szCs w:val="24"/>
          <w:lang w:eastAsia="pt-PT"/>
        </w:rPr>
        <w:t>&lt;</w:t>
      </w:r>
      <w:r w:rsidR="009B3A7D">
        <w:rPr>
          <w:b/>
          <w:bCs/>
          <w:sz w:val="24"/>
          <w:szCs w:val="24"/>
          <w:lang w:eastAsia="pt-PT"/>
        </w:rPr>
        <w:t>IDADE</w:t>
      </w:r>
      <w:r w:rsidR="009B3A7D" w:rsidRPr="005A40F0">
        <w:rPr>
          <w:b/>
          <w:bCs/>
          <w:sz w:val="24"/>
          <w:szCs w:val="24"/>
          <w:lang w:eastAsia="pt-PT"/>
        </w:rPr>
        <w:t>&gt;</w:t>
      </w:r>
      <w:r w:rsidR="00572DF3">
        <w:rPr>
          <w:b/>
          <w:bCs/>
          <w:sz w:val="24"/>
          <w:szCs w:val="24"/>
          <w:lang w:eastAsia="pt-PT"/>
        </w:rPr>
        <w:t xml:space="preserve">, </w:t>
      </w:r>
      <w:r w:rsidR="00255A1F" w:rsidRPr="005A40F0">
        <w:rPr>
          <w:sz w:val="24"/>
          <w:szCs w:val="24"/>
          <w:lang w:eastAsia="pt-PT"/>
        </w:rPr>
        <w:t xml:space="preserve">portador do Documento de Identificação número </w:t>
      </w:r>
      <w:r w:rsidR="00255A1F" w:rsidRPr="005A40F0">
        <w:rPr>
          <w:b/>
          <w:bCs/>
          <w:sz w:val="24"/>
          <w:szCs w:val="24"/>
          <w:lang w:eastAsia="pt-PT"/>
        </w:rPr>
        <w:t>&lt;</w:t>
      </w:r>
      <w:proofErr w:type="spellStart"/>
      <w:r w:rsidR="00255A1F" w:rsidRPr="005A40F0">
        <w:rPr>
          <w:b/>
          <w:bCs/>
          <w:sz w:val="24"/>
          <w:szCs w:val="24"/>
          <w:lang w:eastAsia="pt-PT"/>
        </w:rPr>
        <w:t>NumID</w:t>
      </w:r>
      <w:proofErr w:type="spellEnd"/>
      <w:r w:rsidR="00255A1F" w:rsidRPr="005A40F0">
        <w:rPr>
          <w:b/>
          <w:bCs/>
          <w:sz w:val="24"/>
          <w:szCs w:val="24"/>
          <w:lang w:eastAsia="pt-PT"/>
        </w:rPr>
        <w:t>&gt;</w:t>
      </w:r>
      <w:r w:rsidR="00255A1F" w:rsidRPr="005A40F0">
        <w:rPr>
          <w:sz w:val="24"/>
          <w:szCs w:val="24"/>
          <w:lang w:eastAsia="pt-PT"/>
        </w:rPr>
        <w:t xml:space="preserve">, válido até </w:t>
      </w:r>
      <w:r w:rsidR="00255A1F" w:rsidRPr="005A40F0">
        <w:rPr>
          <w:b/>
          <w:bCs/>
          <w:sz w:val="24"/>
          <w:szCs w:val="24"/>
          <w:lang w:eastAsia="pt-PT"/>
        </w:rPr>
        <w:t xml:space="preserve">&lt;99/99/9999&gt;, </w:t>
      </w:r>
      <w:r w:rsidR="006A0B3C" w:rsidRPr="005A40F0">
        <w:rPr>
          <w:sz w:val="24"/>
          <w:szCs w:val="24"/>
          <w:lang w:eastAsia="pt-PT"/>
        </w:rPr>
        <w:t xml:space="preserve">residente em </w:t>
      </w:r>
      <w:r w:rsidR="006A0B3C" w:rsidRPr="005A40F0">
        <w:rPr>
          <w:b/>
          <w:bCs/>
          <w:sz w:val="24"/>
          <w:szCs w:val="24"/>
          <w:lang w:eastAsia="pt-PT"/>
        </w:rPr>
        <w:t>&lt;RESIDÊNCIA OU DOMICÍLIO PROFISSIONAL&gt;</w:t>
      </w:r>
      <w:r w:rsidR="006A0B3C" w:rsidRPr="005A40F0">
        <w:rPr>
          <w:sz w:val="24"/>
          <w:szCs w:val="24"/>
          <w:lang w:eastAsia="pt-PT"/>
        </w:rPr>
        <w:t xml:space="preserve">, </w:t>
      </w:r>
      <w:r w:rsidR="005A40F0">
        <w:rPr>
          <w:sz w:val="24"/>
          <w:szCs w:val="24"/>
          <w:lang w:eastAsia="pt-PT"/>
        </w:rPr>
        <w:t>declaro:</w:t>
      </w:r>
    </w:p>
    <w:p w14:paraId="6FC1A8A8" w14:textId="0621A0EA" w:rsidR="005A40F0" w:rsidRDefault="005A40F0" w:rsidP="005A40F0">
      <w:pPr>
        <w:pStyle w:val="PargrafodaLista"/>
        <w:numPr>
          <w:ilvl w:val="0"/>
          <w:numId w:val="2"/>
        </w:numPr>
        <w:spacing w:before="0" w:line="480" w:lineRule="auto"/>
        <w:jc w:val="both"/>
        <w:rPr>
          <w:sz w:val="24"/>
          <w:szCs w:val="24"/>
          <w:lang w:eastAsia="pt-PT"/>
        </w:rPr>
      </w:pPr>
      <w:r w:rsidRPr="005A40F0">
        <w:rPr>
          <w:b/>
          <w:bCs/>
          <w:sz w:val="24"/>
          <w:szCs w:val="24"/>
          <w:lang w:eastAsia="pt-PT"/>
        </w:rPr>
        <w:t xml:space="preserve">Ser </w:t>
      </w:r>
      <w:r w:rsidR="00CA1F7D" w:rsidRPr="005A40F0">
        <w:rPr>
          <w:b/>
          <w:bCs/>
          <w:sz w:val="24"/>
          <w:szCs w:val="24"/>
          <w:lang w:eastAsia="pt-PT"/>
        </w:rPr>
        <w:t>membro efetivo da Ordem dos Engenheiros Técnicos</w:t>
      </w:r>
      <w:r w:rsidR="00CA1F7D" w:rsidRPr="005A40F0">
        <w:rPr>
          <w:sz w:val="24"/>
          <w:szCs w:val="24"/>
          <w:lang w:eastAsia="pt-PT"/>
        </w:rPr>
        <w:t xml:space="preserve"> com o número </w:t>
      </w:r>
      <w:r w:rsidR="00CA1F7D" w:rsidRPr="005A40F0">
        <w:rPr>
          <w:b/>
          <w:bCs/>
          <w:sz w:val="24"/>
          <w:szCs w:val="24"/>
          <w:lang w:eastAsia="pt-PT"/>
        </w:rPr>
        <w:t>&lt;</w:t>
      </w:r>
      <w:proofErr w:type="gramStart"/>
      <w:r w:rsidR="00CA1F7D" w:rsidRPr="005A40F0">
        <w:rPr>
          <w:b/>
          <w:bCs/>
          <w:sz w:val="24"/>
          <w:szCs w:val="24"/>
          <w:lang w:eastAsia="pt-PT"/>
        </w:rPr>
        <w:t>NUMERO</w:t>
      </w:r>
      <w:proofErr w:type="gramEnd"/>
      <w:r w:rsidR="00CA1F7D" w:rsidRPr="005A40F0">
        <w:rPr>
          <w:b/>
          <w:bCs/>
          <w:sz w:val="24"/>
          <w:szCs w:val="24"/>
          <w:lang w:eastAsia="pt-PT"/>
        </w:rPr>
        <w:t>&gt;</w:t>
      </w:r>
      <w:r w:rsidR="00CA1F7D" w:rsidRPr="005A40F0">
        <w:rPr>
          <w:sz w:val="24"/>
          <w:szCs w:val="24"/>
          <w:lang w:eastAsia="pt-PT"/>
        </w:rPr>
        <w:t xml:space="preserve">, integrado </w:t>
      </w:r>
      <w:r w:rsidRPr="005A40F0">
        <w:rPr>
          <w:sz w:val="24"/>
          <w:szCs w:val="24"/>
          <w:lang w:eastAsia="pt-PT"/>
        </w:rPr>
        <w:t xml:space="preserve">no colégio da especialidade de </w:t>
      </w:r>
      <w:r w:rsidR="00CA1F7D" w:rsidRPr="005A40F0">
        <w:rPr>
          <w:sz w:val="24"/>
          <w:szCs w:val="24"/>
          <w:lang w:eastAsia="pt-PT"/>
        </w:rPr>
        <w:t xml:space="preserve">Engenharia </w:t>
      </w:r>
      <w:r w:rsidR="00CA1F7D" w:rsidRPr="005A40F0">
        <w:rPr>
          <w:b/>
          <w:bCs/>
          <w:sz w:val="24"/>
          <w:szCs w:val="24"/>
          <w:lang w:eastAsia="pt-PT"/>
        </w:rPr>
        <w:t>&lt;ESPECIALIDADE&gt;</w:t>
      </w:r>
      <w:r w:rsidR="00CA1F7D" w:rsidRPr="005A40F0">
        <w:rPr>
          <w:sz w:val="24"/>
          <w:szCs w:val="24"/>
          <w:lang w:eastAsia="pt-PT"/>
        </w:rPr>
        <w:t>,</w:t>
      </w:r>
      <w:r w:rsidR="00572DF3">
        <w:rPr>
          <w:sz w:val="24"/>
          <w:szCs w:val="24"/>
          <w:lang w:eastAsia="pt-PT"/>
        </w:rPr>
        <w:t xml:space="preserve"> e pertencente à Secção Regional </w:t>
      </w:r>
      <w:r w:rsidR="00572DF3" w:rsidRPr="00572DF3">
        <w:rPr>
          <w:b/>
          <w:bCs/>
          <w:sz w:val="24"/>
          <w:szCs w:val="24"/>
          <w:lang w:eastAsia="pt-PT"/>
        </w:rPr>
        <w:t>&lt;SECÇÃO&gt;</w:t>
      </w:r>
      <w:r w:rsidR="00572DF3">
        <w:rPr>
          <w:b/>
          <w:bCs/>
          <w:sz w:val="24"/>
          <w:szCs w:val="24"/>
          <w:lang w:eastAsia="pt-PT"/>
        </w:rPr>
        <w:t>;</w:t>
      </w:r>
      <w:r w:rsidR="00CA1F7D" w:rsidRPr="005A40F0">
        <w:rPr>
          <w:sz w:val="24"/>
          <w:szCs w:val="24"/>
          <w:lang w:eastAsia="pt-PT"/>
        </w:rPr>
        <w:t xml:space="preserve"> </w:t>
      </w:r>
      <w:bookmarkStart w:id="0" w:name="_Hlk160632128"/>
    </w:p>
    <w:p w14:paraId="711F979B" w14:textId="20736730" w:rsidR="00CA1F7D" w:rsidRPr="00572DF3" w:rsidRDefault="005A40F0" w:rsidP="005A40F0">
      <w:pPr>
        <w:pStyle w:val="PargrafodaLista"/>
        <w:numPr>
          <w:ilvl w:val="0"/>
          <w:numId w:val="2"/>
        </w:numPr>
        <w:spacing w:line="480" w:lineRule="auto"/>
        <w:jc w:val="both"/>
        <w:rPr>
          <w:color w:val="000000" w:themeColor="text1"/>
          <w:sz w:val="24"/>
          <w:szCs w:val="24"/>
          <w:lang w:eastAsia="pt-PT"/>
        </w:rPr>
      </w:pPr>
      <w:r w:rsidRPr="00572DF3">
        <w:rPr>
          <w:color w:val="000000" w:themeColor="text1"/>
          <w:sz w:val="24"/>
          <w:szCs w:val="24"/>
          <w:lang w:eastAsia="pt-PT"/>
        </w:rPr>
        <w:t>A</w:t>
      </w:r>
      <w:r w:rsidR="00CA1F7D" w:rsidRPr="00572DF3">
        <w:rPr>
          <w:color w:val="000000" w:themeColor="text1"/>
          <w:sz w:val="24"/>
          <w:szCs w:val="24"/>
          <w:lang w:eastAsia="pt-PT"/>
        </w:rPr>
        <w:t xml:space="preserve">ceitar integrar a lista candidata à eleição </w:t>
      </w:r>
      <w:r w:rsidRPr="00572DF3">
        <w:rPr>
          <w:color w:val="000000" w:themeColor="text1"/>
          <w:sz w:val="24"/>
          <w:szCs w:val="24"/>
          <w:lang w:eastAsia="pt-PT"/>
        </w:rPr>
        <w:t xml:space="preserve">intercalar para </w:t>
      </w:r>
      <w:r w:rsidR="00DA5F45" w:rsidRPr="00572DF3">
        <w:rPr>
          <w:color w:val="000000" w:themeColor="text1"/>
          <w:sz w:val="24"/>
          <w:szCs w:val="24"/>
          <w:lang w:eastAsia="pt-PT"/>
        </w:rPr>
        <w:t xml:space="preserve">o Conselho de Supervisão e o Conselho Disciplinar Nacional, </w:t>
      </w:r>
      <w:r w:rsidRPr="00572DF3">
        <w:rPr>
          <w:color w:val="000000" w:themeColor="text1"/>
          <w:sz w:val="24"/>
          <w:szCs w:val="24"/>
          <w:lang w:eastAsia="pt-PT"/>
        </w:rPr>
        <w:t>órgãos criados pela Lei n.º 70/2023, de 12 de dezembro (estatuto da Ordem dos Engenheiros Técnicos) para o período remanescente do mandato atualmente em curso (quadriénio 2022-2025)</w:t>
      </w:r>
      <w:r w:rsidR="00CA1F7D" w:rsidRPr="00572DF3">
        <w:rPr>
          <w:color w:val="000000" w:themeColor="text1"/>
          <w:sz w:val="24"/>
          <w:szCs w:val="24"/>
          <w:lang w:eastAsia="pt-PT"/>
        </w:rPr>
        <w:t xml:space="preserve">, </w:t>
      </w:r>
      <w:r w:rsidR="00DA5F45" w:rsidRPr="00572DF3">
        <w:rPr>
          <w:color w:val="000000" w:themeColor="text1"/>
          <w:sz w:val="24"/>
          <w:szCs w:val="24"/>
          <w:lang w:eastAsia="pt-PT"/>
        </w:rPr>
        <w:t xml:space="preserve">conforme disposto nos nºs 3 e 4 do artigo 5º do mesmo diploma legal, </w:t>
      </w:r>
      <w:r w:rsidR="00CA1F7D" w:rsidRPr="00572DF3">
        <w:rPr>
          <w:color w:val="000000" w:themeColor="text1"/>
          <w:sz w:val="24"/>
          <w:szCs w:val="24"/>
          <w:lang w:eastAsia="pt-PT"/>
        </w:rPr>
        <w:t xml:space="preserve">da qual é primeiro subscritor o Engenheiro Técnico </w:t>
      </w:r>
      <w:r w:rsidR="002F2434">
        <w:rPr>
          <w:color w:val="000000" w:themeColor="text1"/>
          <w:sz w:val="24"/>
          <w:szCs w:val="24"/>
          <w:lang w:eastAsia="pt-PT"/>
        </w:rPr>
        <w:t>_________________________________</w:t>
      </w:r>
      <w:r w:rsidR="00CA1F7D" w:rsidRPr="00572DF3">
        <w:rPr>
          <w:color w:val="000000" w:themeColor="text1"/>
          <w:sz w:val="24"/>
          <w:szCs w:val="24"/>
          <w:lang w:eastAsia="pt-PT"/>
        </w:rPr>
        <w:t xml:space="preserve">, para o cargo de </w:t>
      </w:r>
      <w:r w:rsidR="00CA1F7D" w:rsidRPr="00572DF3">
        <w:rPr>
          <w:b/>
          <w:bCs/>
          <w:color w:val="000000" w:themeColor="text1"/>
          <w:sz w:val="24"/>
          <w:szCs w:val="24"/>
          <w:lang w:eastAsia="pt-PT"/>
        </w:rPr>
        <w:t>&lt;CARGO&gt;</w:t>
      </w:r>
      <w:r w:rsidR="00CA1F7D" w:rsidRPr="00572DF3">
        <w:rPr>
          <w:color w:val="000000" w:themeColor="text1"/>
          <w:sz w:val="24"/>
          <w:szCs w:val="24"/>
          <w:lang w:eastAsia="pt-PT"/>
        </w:rPr>
        <w:t>.</w:t>
      </w:r>
      <w:bookmarkEnd w:id="0"/>
    </w:p>
    <w:p w14:paraId="28719DCD" w14:textId="1A61884A" w:rsidR="00CA1F7D" w:rsidRPr="00572DF3" w:rsidRDefault="006A0B3C" w:rsidP="00CA1F7D">
      <w:pPr>
        <w:rPr>
          <w:b/>
          <w:bCs/>
          <w:lang w:eastAsia="pt-PT"/>
        </w:rPr>
      </w:pPr>
      <w:r w:rsidRPr="00572DF3">
        <w:rPr>
          <w:b/>
          <w:bCs/>
          <w:lang w:eastAsia="pt-PT"/>
        </w:rPr>
        <w:t>&lt;</w:t>
      </w:r>
      <w:r w:rsidR="00CA1F7D" w:rsidRPr="00572DF3">
        <w:rPr>
          <w:b/>
          <w:bCs/>
          <w:lang w:eastAsia="pt-PT"/>
        </w:rPr>
        <w:t>Localidade</w:t>
      </w:r>
      <w:r w:rsidRPr="00572DF3">
        <w:rPr>
          <w:b/>
          <w:bCs/>
          <w:lang w:eastAsia="pt-PT"/>
        </w:rPr>
        <w:t>&gt;</w:t>
      </w:r>
      <w:r w:rsidR="00CA1F7D" w:rsidRPr="00572DF3">
        <w:rPr>
          <w:b/>
          <w:bCs/>
          <w:lang w:eastAsia="pt-PT"/>
        </w:rPr>
        <w:t xml:space="preserve">, </w:t>
      </w:r>
      <w:r w:rsidRPr="00572DF3">
        <w:rPr>
          <w:b/>
          <w:bCs/>
          <w:lang w:eastAsia="pt-PT"/>
        </w:rPr>
        <w:t>&lt;</w:t>
      </w:r>
      <w:r w:rsidR="00CA1F7D" w:rsidRPr="00572DF3">
        <w:rPr>
          <w:b/>
          <w:bCs/>
          <w:lang w:eastAsia="pt-PT"/>
        </w:rPr>
        <w:t>data</w:t>
      </w:r>
      <w:r w:rsidRPr="00572DF3">
        <w:rPr>
          <w:b/>
          <w:bCs/>
          <w:lang w:eastAsia="pt-PT"/>
        </w:rPr>
        <w:t>&gt;</w:t>
      </w:r>
    </w:p>
    <w:p w14:paraId="23ADC630" w14:textId="77777777" w:rsidR="005A40F0" w:rsidRDefault="005A40F0" w:rsidP="005A40F0">
      <w:pPr>
        <w:rPr>
          <w:lang w:eastAsia="pt-PT"/>
        </w:rPr>
      </w:pPr>
    </w:p>
    <w:p w14:paraId="6E5EA6FD" w14:textId="77777777" w:rsidR="005A40F0" w:rsidRDefault="005A40F0" w:rsidP="005A40F0">
      <w:pPr>
        <w:rPr>
          <w:lang w:eastAsia="pt-PT"/>
        </w:rPr>
      </w:pPr>
    </w:p>
    <w:p w14:paraId="40391BCA" w14:textId="77777777" w:rsidR="005A40F0" w:rsidRDefault="005A40F0" w:rsidP="005A40F0">
      <w:pPr>
        <w:rPr>
          <w:lang w:eastAsia="pt-PT"/>
        </w:rPr>
      </w:pPr>
    </w:p>
    <w:p w14:paraId="69EBF32A" w14:textId="77777777" w:rsidR="005A40F0" w:rsidRDefault="005A40F0" w:rsidP="005A40F0">
      <w:pPr>
        <w:rPr>
          <w:lang w:eastAsia="pt-PT"/>
        </w:rPr>
      </w:pPr>
    </w:p>
    <w:p w14:paraId="1BDC89D9" w14:textId="4122DA19" w:rsidR="005A40F0" w:rsidRDefault="005A40F0" w:rsidP="005A40F0">
      <w:pPr>
        <w:rPr>
          <w:lang w:eastAsia="pt-PT"/>
        </w:rPr>
      </w:pPr>
      <w:r>
        <w:rPr>
          <w:lang w:eastAsia="pt-PT"/>
        </w:rPr>
        <w:t xml:space="preserve">Assinatura </w:t>
      </w:r>
      <w:r w:rsidRPr="00305268">
        <w:rPr>
          <w:vertAlign w:val="superscript"/>
          <w:lang w:eastAsia="pt-PT"/>
        </w:rPr>
        <w:t>(1)</w:t>
      </w:r>
    </w:p>
    <w:p w14:paraId="76A0F969" w14:textId="77777777" w:rsidR="005A40F0" w:rsidRDefault="005A40F0" w:rsidP="005A40F0">
      <w:pPr>
        <w:rPr>
          <w:i/>
          <w:iCs/>
          <w:sz w:val="18"/>
          <w:szCs w:val="18"/>
          <w:lang w:eastAsia="pt-PT"/>
        </w:rPr>
      </w:pPr>
      <w:r w:rsidRPr="00CA1F7D">
        <w:rPr>
          <w:i/>
          <w:iCs/>
          <w:sz w:val="18"/>
          <w:szCs w:val="18"/>
          <w:lang w:eastAsia="pt-PT"/>
        </w:rPr>
        <w:t>(</w:t>
      </w:r>
      <w:r w:rsidRPr="00CA1F7D">
        <w:rPr>
          <w:i/>
          <w:iCs/>
          <w:sz w:val="18"/>
          <w:szCs w:val="18"/>
        </w:rPr>
        <w:t>igual à do documento</w:t>
      </w:r>
      <w:r w:rsidRPr="00CA1F7D">
        <w:rPr>
          <w:i/>
          <w:iCs/>
          <w:color w:val="000000"/>
          <w:sz w:val="18"/>
          <w:szCs w:val="18"/>
        </w:rPr>
        <w:t xml:space="preserve"> de identificação</w:t>
      </w:r>
      <w:r>
        <w:rPr>
          <w:i/>
          <w:iCs/>
          <w:color w:val="000000"/>
          <w:sz w:val="18"/>
          <w:szCs w:val="18"/>
        </w:rPr>
        <w:t xml:space="preserve"> ou assinatura digital qualificada com o CC</w:t>
      </w:r>
      <w:r w:rsidRPr="00CA1F7D">
        <w:rPr>
          <w:i/>
          <w:iCs/>
          <w:sz w:val="18"/>
          <w:szCs w:val="18"/>
          <w:lang w:eastAsia="pt-PT"/>
        </w:rPr>
        <w:t>)</w:t>
      </w:r>
    </w:p>
    <w:p w14:paraId="5B5C493D" w14:textId="6201CDD9" w:rsidR="005A40F0" w:rsidRPr="005A40F0" w:rsidRDefault="005A40F0" w:rsidP="005A40F0">
      <w:pPr>
        <w:jc w:val="both"/>
        <w:rPr>
          <w:i/>
          <w:iCs/>
          <w:sz w:val="18"/>
          <w:szCs w:val="18"/>
          <w:lang w:eastAsia="pt-PT"/>
        </w:rPr>
      </w:pPr>
      <w:r w:rsidRPr="00305268">
        <w:rPr>
          <w:vertAlign w:val="superscript"/>
          <w:lang w:eastAsia="pt-PT"/>
        </w:rPr>
        <w:t>(1)</w:t>
      </w:r>
      <w:r>
        <w:rPr>
          <w:vertAlign w:val="superscript"/>
          <w:lang w:eastAsia="pt-PT"/>
        </w:rPr>
        <w:t xml:space="preserve"> </w:t>
      </w:r>
      <w:r w:rsidRPr="005A40F0">
        <w:rPr>
          <w:i/>
          <w:iCs/>
          <w:sz w:val="18"/>
          <w:szCs w:val="18"/>
          <w:lang w:eastAsia="pt-PT"/>
        </w:rPr>
        <w:t>Caso a assinatura seja feita manualmente (e só neste caso), deve ser anexada cópia do documento de identificação, exclusivamente para efeitos de verificação de conformidade da assinatura por parte da comissão eleitoral.</w:t>
      </w:r>
    </w:p>
    <w:sectPr w:rsidR="005A40F0" w:rsidRPr="005A40F0" w:rsidSect="005A517B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42A20"/>
    <w:multiLevelType w:val="hybridMultilevel"/>
    <w:tmpl w:val="B08CA208"/>
    <w:lvl w:ilvl="0" w:tplc="0A327F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CB014B7"/>
    <w:multiLevelType w:val="hybridMultilevel"/>
    <w:tmpl w:val="6770972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4073"/>
    <w:multiLevelType w:val="hybridMultilevel"/>
    <w:tmpl w:val="41BC3188"/>
    <w:lvl w:ilvl="0" w:tplc="BEF8D0D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81402">
    <w:abstractNumId w:val="0"/>
  </w:num>
  <w:num w:numId="2" w16cid:durableId="1634216730">
    <w:abstractNumId w:val="1"/>
  </w:num>
  <w:num w:numId="3" w16cid:durableId="721558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7D"/>
    <w:rsid w:val="00255A1F"/>
    <w:rsid w:val="002572F4"/>
    <w:rsid w:val="002F2434"/>
    <w:rsid w:val="00572DF3"/>
    <w:rsid w:val="005A40F0"/>
    <w:rsid w:val="005A517B"/>
    <w:rsid w:val="006A0B3C"/>
    <w:rsid w:val="007A58B4"/>
    <w:rsid w:val="00814C43"/>
    <w:rsid w:val="00832B36"/>
    <w:rsid w:val="0094239C"/>
    <w:rsid w:val="009B3A7D"/>
    <w:rsid w:val="00A73F65"/>
    <w:rsid w:val="00CA1F7D"/>
    <w:rsid w:val="00DA5F45"/>
    <w:rsid w:val="00F3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B9E8"/>
  <w15:chartTrackingRefBased/>
  <w15:docId w15:val="{43F8174E-10ED-4ED6-946E-D7FF5FE1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CA1F7D"/>
    <w:pPr>
      <w:keepNext/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CA1F7D"/>
    <w:rPr>
      <w:rFonts w:ascii="Times New Roman" w:eastAsia="Times New Roman" w:hAnsi="Times New Roman" w:cs="Times New Roman"/>
      <w:b/>
      <w:bCs/>
      <w:kern w:val="32"/>
      <w:sz w:val="28"/>
      <w:szCs w:val="32"/>
      <w:lang w:eastAsia="pt-PT"/>
    </w:rPr>
  </w:style>
  <w:style w:type="paragraph" w:styleId="PargrafodaLista">
    <w:name w:val="List Paragraph"/>
    <w:basedOn w:val="Normal"/>
    <w:uiPriority w:val="34"/>
    <w:qFormat/>
    <w:rsid w:val="00CA1F7D"/>
    <w:pPr>
      <w:spacing w:before="480"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1109</Characters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2024-03-12T19:42:00Z</dcterms:created>
  <dcterms:modified xsi:type="dcterms:W3CDTF">2024-03-12T20:23:00Z</dcterms:modified>
</cp:coreProperties>
</file>